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BB40E7" w14:textId="390D0C48"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22E8">
        <w:rPr>
          <w:rFonts w:eastAsia="Times New Roman" w:cstheme="minorHAnsi"/>
          <w:b/>
          <w:bCs/>
          <w:sz w:val="28"/>
          <w:szCs w:val="28"/>
          <w:lang w:eastAsia="cs-CZ"/>
        </w:rPr>
        <w:t>2</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EndPr/>
        <w:sdtContent>
          <w:r w:rsidR="00D85588">
            <w:rPr>
              <w:rFonts w:eastAsia="Times New Roman" w:cstheme="minorHAnsi"/>
              <w:b/>
              <w:bCs/>
              <w:sz w:val="28"/>
              <w:szCs w:val="28"/>
              <w:lang w:eastAsia="cs-CZ"/>
            </w:rPr>
            <w:t>Obec Bošín</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6257C6" w:rsidP="00747A5C">
      <w:pPr>
        <w:jc w:val="center"/>
        <w:rPr>
          <w:b/>
          <w:bCs/>
          <w:sz w:val="24"/>
          <w:szCs w:val="24"/>
        </w:rPr>
      </w:pPr>
      <w:sdt>
        <w:sdtPr>
          <w:rPr>
            <w:b/>
            <w:bCs/>
            <w:sz w:val="24"/>
            <w:szCs w:val="24"/>
          </w:rPr>
          <w:alias w:val="WasteManagementCharts_1"/>
          <w:tag w:val="mpg_wastemanagementchart1"/>
          <w:id w:val="-1162073050"/>
          <w:picture/>
        </w:sdtPr>
        <w:sdtEndPr/>
        <w:sdtContent>
          <w:r w:rsidR="006F6DB6">
            <w:rPr>
              <w:b/>
              <w:bCs/>
              <w:noProof/>
              <w:sz w:val="24"/>
              <w:szCs w:val="24"/>
              <w:lang w:eastAsia="cs-CZ"/>
            </w:rPr>
            <w:drawing>
              <wp:inline distT="0" distB="0" distL="0" distR="0" wp14:anchorId="53D15E49" wp14:editId="4D672788">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EndPr/>
      <w:sdtContent>
        <w:p w14:paraId="2B9AB109" w14:textId="25B4572A" w:rsidR="00A01808" w:rsidRDefault="00DB541D" w:rsidP="002238BF">
          <w:pPr>
            <w:pStyle w:val="Odstavecseseznamem"/>
            <w:ind w:left="709"/>
            <w:rPr>
              <w:b/>
              <w:bCs/>
            </w:rPr>
          </w:pPr>
          <w:r w:rsidRPr="002E2ED5">
            <w:rPr>
              <w:noProof/>
              <w:lang w:eastAsia="cs-CZ"/>
            </w:rPr>
            <w:drawing>
              <wp:inline distT="0" distB="0" distL="0" distR="0" wp14:anchorId="64203FEB" wp14:editId="49F464AB">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EndPr/>
      <w:sdtContent>
        <w:p w14:paraId="1242E543" w14:textId="77777777" w:rsidR="0039024E" w:rsidRDefault="0039024E" w:rsidP="0039024E">
          <w:pPr>
            <w:pStyle w:val="Odstavecseseznamem"/>
            <w:rPr>
              <w:noProof/>
            </w:rPr>
          </w:pPr>
          <w:r>
            <w:rPr>
              <w:noProof/>
              <w:lang w:eastAsia="cs-CZ"/>
            </w:rPr>
            <w:drawing>
              <wp:inline distT="0" distB="0" distL="0" distR="0" wp14:anchorId="2B6203B9" wp14:editId="3DA2231A">
                <wp:extent cx="5485765" cy="3107420"/>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107420"/>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EndPr/>
      <w:sdtContent>
        <w:p w14:paraId="7C19132F" w14:textId="77777777" w:rsidR="00511D7D" w:rsidRDefault="00511D7D" w:rsidP="00511D7D">
          <w:pPr>
            <w:ind w:left="709"/>
            <w:rPr>
              <w:noProof/>
            </w:rPr>
          </w:pPr>
          <w:r>
            <w:rPr>
              <w:noProof/>
              <w:lang w:eastAsia="cs-CZ"/>
            </w:rPr>
            <w:drawing>
              <wp:inline distT="0" distB="0" distL="0" distR="0" wp14:anchorId="6901F9C4" wp14:editId="71B76E8E">
                <wp:extent cx="5268846"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68846"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End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2269363"/>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4960" cy="2269363"/>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6257C6"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EndPr/>
              <w:sdtContent>
                <w:r w:rsidR="009F6EA6">
                  <w:rPr>
                    <w:rFonts w:asciiTheme="minorHAnsi" w:hAnsiTheme="minorHAnsi" w:cstheme="minorHAnsi"/>
                    <w:b/>
                    <w:bCs/>
                    <w:sz w:val="20"/>
                  </w:rPr>
                  <w:t>7.35</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6257C6"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EndPr/>
              <w:sdtContent>
                <w:r w:rsidR="009F6EA6">
                  <w:rPr>
                    <w:rFonts w:asciiTheme="minorHAnsi" w:hAnsiTheme="minorHAnsi" w:cstheme="minorHAnsi"/>
                    <w:b/>
                    <w:bCs/>
                    <w:sz w:val="20"/>
                  </w:rPr>
                  <w:t>75.78</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EndPr/>
        <w:sdtContent>
          <w:r w:rsidR="008F492A">
            <w:rPr>
              <w:b/>
              <w:bCs/>
              <w:i/>
              <w:iCs/>
              <w:sz w:val="24"/>
              <w:szCs w:val="24"/>
            </w:rPr>
            <w:t>31.12.2022</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EndPr/>
      <w:sdtContent>
        <w:p w14:paraId="783DDC94" w14:textId="3542485B" w:rsidR="0071780F" w:rsidRDefault="0071780F" w:rsidP="0071780F">
          <w:pPr>
            <w:pStyle w:val="Odstavecseseznamem"/>
            <w:jc w:val="both"/>
            <w:rPr>
              <w:b/>
              <w:bCs/>
              <w:i/>
              <w:iCs/>
            </w:rPr>
          </w:pPr>
          <w:r w:rsidRPr="00260CAF">
            <w:rPr>
              <w:noProof/>
              <w:lang w:eastAsia="cs-CZ"/>
            </w:rPr>
            <w:drawing>
              <wp:inline distT="0" distB="0" distL="0" distR="0" wp14:anchorId="78441EE9" wp14:editId="41DEB435">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032"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7777777"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má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580F407E" w:rsidR="003861EF" w:rsidRPr="003861EF" w:rsidRDefault="001D5C4E" w:rsidP="00176A73">
      <w:pPr>
        <w:pStyle w:val="Bezmezer"/>
        <w:ind w:left="426"/>
        <w:jc w:val="both"/>
        <w:rPr>
          <w:b/>
          <w:bCs/>
          <w:i/>
          <w:iCs/>
          <w:sz w:val="24"/>
          <w:szCs w:val="24"/>
        </w:rPr>
      </w:pPr>
      <w:r>
        <w:rPr>
          <w:b/>
          <w:bCs/>
          <w:i/>
          <w:iCs/>
          <w:sz w:val="24"/>
          <w:szCs w:val="24"/>
        </w:rPr>
        <w:t xml:space="preserve">Zbytkový směsný komunální stále odpad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lang w:eastAsia="cs-CZ"/>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lang w:eastAsia="cs-CZ"/>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lang w:eastAsia="cs-CZ"/>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B5A33">
              <w:rPr>
                <w:rFonts w:cstheme="minorHAnsi"/>
                <w:b/>
                <w:color w:val="FF0000"/>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AD17F4">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AD17F4">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4B7C6B93" w:rsidR="00B273FE" w:rsidRPr="00B273FE" w:rsidRDefault="00B273FE" w:rsidP="00B273FE">
      <w:pPr>
        <w:pStyle w:val="Bezmezer"/>
        <w:ind w:left="644"/>
        <w:rPr>
          <w:b/>
          <w:bCs/>
          <w:sz w:val="24"/>
          <w:szCs w:val="24"/>
        </w:rPr>
      </w:pPr>
      <w:r>
        <w:rPr>
          <w:b/>
          <w:bCs/>
          <w:sz w:val="24"/>
          <w:szCs w:val="24"/>
        </w:rPr>
        <w:t>Do doby dosažení ročního limitu jsme platili skládkový poplatek 500,- Kč/t a po překročení limitní hranice se poplatek zvedl na 900,-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EndPr/>
        <w:sdtContent>
          <w:r w:rsidR="00502193" w:rsidRPr="00260CAF">
            <w:rPr>
              <w:noProof/>
              <w:lang w:eastAsia="cs-CZ"/>
            </w:rPr>
            <w:drawing>
              <wp:inline distT="0" distB="0" distL="0" distR="0" wp14:anchorId="2D0278A5" wp14:editId="36A0FBB2">
                <wp:extent cx="554338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3385"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483679D0"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2006E0BF" w14:textId="34FEBF2C" w:rsidR="005316FD" w:rsidRPr="00597741" w:rsidRDefault="005316FD" w:rsidP="00560B67">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47BB5F2" w14:textId="6A2929D3" w:rsidR="005316FD" w:rsidRPr="00597741" w:rsidRDefault="005316FD" w:rsidP="00560B67">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3634549E"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13A143C" w14:textId="1486BF85"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 </w:t>
      </w:r>
      <w:proofErr w:type="gramStart"/>
      <w:r w:rsidRPr="00597741">
        <w:rPr>
          <w:rFonts w:asciiTheme="minorHAnsi" w:hAnsiTheme="minorHAnsi" w:cstheme="minorHAnsi"/>
          <w:szCs w:val="24"/>
        </w:rPr>
        <w:t>PET</w:t>
      </w:r>
      <w:proofErr w:type="gramEnd"/>
      <w:r w:rsidRPr="00597741">
        <w:rPr>
          <w:rFonts w:asciiTheme="minorHAnsi" w:hAnsiTheme="minorHAnsi" w:cstheme="minorHAnsi"/>
          <w:szCs w:val="24"/>
        </w:rPr>
        <w:t xml:space="preserve"> láhvích</w:t>
      </w:r>
      <w:r w:rsidR="00587A85" w:rsidRPr="00597741">
        <w:rPr>
          <w:rFonts w:asciiTheme="minorHAnsi" w:hAnsiTheme="minorHAnsi" w:cstheme="minorHAnsi"/>
          <w:szCs w:val="24"/>
        </w:rPr>
        <w:t>,</w:t>
      </w:r>
    </w:p>
    <w:p w14:paraId="6CE45861" w14:textId="4ABECB36" w:rsidR="00587A85" w:rsidRPr="00597741" w:rsidRDefault="00587A85" w:rsidP="00587A85">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ve sběrných nádobách.</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5C376256"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xml:space="preserve">. </w:t>
      </w:r>
      <w:r w:rsidR="00560B67">
        <w:rPr>
          <w:b/>
          <w:bCs/>
          <w:color w:val="0070C0"/>
          <w:sz w:val="24"/>
          <w:szCs w:val="24"/>
        </w:rPr>
        <w:t xml:space="preserve">1 / 2021 </w:t>
      </w:r>
      <w:r w:rsidRPr="00B4046C">
        <w:rPr>
          <w:b/>
          <w:bCs/>
          <w:color w:val="0070C0"/>
          <w:sz w:val="24"/>
          <w:szCs w:val="24"/>
        </w:rPr>
        <w:t>a způsob výběru místních poplatků za odpady od občanů je uveden v Obecní vyhlášce č</w:t>
      </w:r>
      <w:r w:rsidR="00560B67">
        <w:rPr>
          <w:b/>
          <w:bCs/>
          <w:color w:val="0070C0"/>
          <w:sz w:val="24"/>
          <w:szCs w:val="24"/>
        </w:rPr>
        <w:t>. 1 / 2021</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24AE26F" w14:textId="77777777" w:rsidR="00560B67" w:rsidRDefault="00032513" w:rsidP="00560B67">
      <w:pPr>
        <w:ind w:firstLine="708"/>
        <w:rPr>
          <w:b/>
          <w:bCs/>
          <w:u w:val="single"/>
        </w:rPr>
      </w:pPr>
      <w:r w:rsidRPr="00B4046C">
        <w:rPr>
          <w:b/>
          <w:bCs/>
          <w:u w:val="single"/>
        </w:rPr>
        <w:t>Připravujeme tato konkrétní opatření:</w:t>
      </w:r>
      <w:r w:rsidR="009A12E8">
        <w:rPr>
          <w:b/>
          <w:bCs/>
          <w:u w:val="single"/>
        </w:rPr>
        <w:t xml:space="preserve"> </w:t>
      </w:r>
    </w:p>
    <w:p w14:paraId="2DB6B22B" w14:textId="149A14A3" w:rsidR="00560B67" w:rsidRDefault="00560B67" w:rsidP="00560B67">
      <w:pPr>
        <w:ind w:firstLine="708"/>
        <w:rPr>
          <w:color w:val="FF0000"/>
        </w:rPr>
      </w:pPr>
      <w:r w:rsidRPr="00560B67">
        <w:rPr>
          <w:bCs/>
          <w:color w:val="000000" w:themeColor="text1"/>
        </w:rPr>
        <w:t>Změna místa veřejného stanoviště sběru odpadů</w:t>
      </w:r>
      <w:r>
        <w:rPr>
          <w:bCs/>
          <w:color w:val="000000" w:themeColor="text1"/>
        </w:rPr>
        <w:t xml:space="preserve"> (pro tříděný odpad)</w:t>
      </w:r>
    </w:p>
    <w:p w14:paraId="5C8E7A0E" w14:textId="6B4679C1" w:rsidR="00560B67" w:rsidRDefault="00560B67" w:rsidP="00560B67">
      <w:pPr>
        <w:ind w:firstLine="708"/>
        <w:rPr>
          <w:color w:val="FF0000"/>
        </w:rPr>
      </w:pPr>
      <w:r>
        <w:rPr>
          <w:bCs/>
          <w:color w:val="000000" w:themeColor="text1"/>
        </w:rPr>
        <w:t xml:space="preserve">Střídání místa </w:t>
      </w:r>
      <w:r w:rsidRPr="00560B67">
        <w:rPr>
          <w:bCs/>
          <w:color w:val="000000" w:themeColor="text1"/>
        </w:rPr>
        <w:t>veřejného stanoviště</w:t>
      </w:r>
      <w:r>
        <w:rPr>
          <w:bCs/>
          <w:color w:val="000000" w:themeColor="text1"/>
        </w:rPr>
        <w:t xml:space="preserve"> pro zeleň (zvýšení dostupnosti všech občanů)</w:t>
      </w:r>
    </w:p>
    <w:p w14:paraId="40194827" w14:textId="43E47058" w:rsidR="00BF0D50" w:rsidRPr="00560B67" w:rsidRDefault="00E47BE8" w:rsidP="00560B67">
      <w:pPr>
        <w:ind w:firstLine="708"/>
      </w:pPr>
      <w:r w:rsidRPr="00560B67">
        <w:rPr>
          <w:color w:val="FF0000"/>
        </w:rPr>
        <w:br/>
      </w:r>
    </w:p>
    <w:p w14:paraId="3C2B87A3" w14:textId="520334DA" w:rsidR="00560B67" w:rsidRPr="00560B67" w:rsidRDefault="00D833A4" w:rsidP="00560B67">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25F47DD6"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560B67">
        <w:rPr>
          <w:b/>
          <w:bCs/>
        </w:rPr>
        <w:t xml:space="preserve">500kč/osobu, 250kč /dítě </w:t>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2F8C3915"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p>
    <w:p w14:paraId="5710DB20" w14:textId="3CB32F4B" w:rsidR="00FB2702" w:rsidRPr="00B4046C" w:rsidRDefault="00FB2702" w:rsidP="00FB2702">
      <w:pPr>
        <w:pStyle w:val="Odstavecseseznamem"/>
        <w:ind w:left="850"/>
      </w:pPr>
    </w:p>
    <w:p w14:paraId="412A33D3" w14:textId="424EFE12" w:rsidR="00FB2702" w:rsidRPr="00B4046C" w:rsidRDefault="00FB2702" w:rsidP="00FB2702">
      <w:pPr>
        <w:pStyle w:val="Odstavecseseznamem"/>
        <w:ind w:left="850"/>
        <w:rPr>
          <w:u w:val="single"/>
        </w:rPr>
      </w:pPr>
      <w:r w:rsidRPr="00B4046C">
        <w:rPr>
          <w:u w:val="single"/>
        </w:rPr>
        <w:t>Ostatní příjmy</w:t>
      </w:r>
      <w:r w:rsidRPr="00B4046C">
        <w:rPr>
          <w:u w:val="single"/>
        </w:rPr>
        <w:tab/>
      </w:r>
      <w:r w:rsidRPr="00B4046C">
        <w:rPr>
          <w:u w:val="single"/>
        </w:rPr>
        <w:tab/>
      </w:r>
      <w:r w:rsidRPr="00B4046C">
        <w:rPr>
          <w:u w:val="single"/>
        </w:rPr>
        <w:tab/>
      </w:r>
      <w:r w:rsidRPr="00B4046C">
        <w:rPr>
          <w:u w:val="single"/>
        </w:rPr>
        <w:tab/>
      </w:r>
      <w:r w:rsidR="00560B67">
        <w:rPr>
          <w:bCs/>
        </w:rPr>
        <w:t>Doplácí obec</w:t>
      </w:r>
      <w:r w:rsidR="00560B67">
        <w:t xml:space="preserve"> Bošín</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260282C"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EndPr/>
        <w:sdtContent>
          <w:r w:rsidR="00BE24FA">
            <w:rPr>
              <w:b/>
              <w:bCs/>
            </w:rPr>
            <w:t>180351.86</w:t>
          </w:r>
        </w:sdtContent>
      </w:sdt>
      <w:r w:rsidR="006E0E94">
        <w:rPr>
          <w:b/>
          <w:bCs/>
        </w:rPr>
        <w:t xml:space="preserve"> </w:t>
      </w:r>
      <w:r w:rsidR="00F73C02">
        <w:rPr>
          <w:b/>
          <w:bCs/>
        </w:rPr>
        <w:t>Kč</w:t>
      </w:r>
      <w:r w:rsidR="00E47BE8">
        <w:rPr>
          <w:b/>
          <w:bCs/>
        </w:rPr>
        <w:br/>
      </w:r>
      <w:bookmarkStart w:id="1" w:name="_GoBack"/>
      <w:bookmarkEnd w:id="1"/>
    </w:p>
    <w:p w14:paraId="30012E02" w14:textId="20EF721B" w:rsidR="00DB7740" w:rsidRPr="009A12E8" w:rsidRDefault="00DB7740" w:rsidP="00560B67">
      <w:pPr>
        <w:rPr>
          <w:b/>
          <w:bCs/>
          <w:color w:val="FF0000"/>
        </w:rPr>
      </w:pP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abstractNumId w:val="7"/>
  </w:num>
  <w:num w:numId="2">
    <w:abstractNumId w:val="5"/>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4"/>
  </w:num>
  <w:num w:numId="8">
    <w:abstractNumId w:val="10"/>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6"/>
  </w:num>
  <w:num w:numId="19">
    <w:abstractNumId w:val="9"/>
  </w:num>
  <w:num w:numId="20">
    <w:abstractNumId w:val="9"/>
  </w:num>
  <w:num w:numId="21">
    <w:abstractNumId w:val="2"/>
  </w:num>
  <w:num w:numId="22">
    <w:abstractNumId w:val="8"/>
  </w:num>
  <w:num w:numId="23">
    <w:abstractNumId w:val="0"/>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60B67"/>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257C6"/>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523782786">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2E0"/>
    <w:rsid w:val="00015E8A"/>
    <w:rsid w:val="0007254E"/>
    <w:rsid w:val="00123139"/>
    <w:rsid w:val="00140C27"/>
    <w:rsid w:val="001A17D3"/>
    <w:rsid w:val="00266BBB"/>
    <w:rsid w:val="002A54D7"/>
    <w:rsid w:val="002B4419"/>
    <w:rsid w:val="00351002"/>
    <w:rsid w:val="004C55CE"/>
    <w:rsid w:val="004D45DB"/>
    <w:rsid w:val="0051340C"/>
    <w:rsid w:val="00575CBB"/>
    <w:rsid w:val="006052BA"/>
    <w:rsid w:val="0061297B"/>
    <w:rsid w:val="00716D08"/>
    <w:rsid w:val="00861F5C"/>
    <w:rsid w:val="00884AE6"/>
    <w:rsid w:val="00914318"/>
    <w:rsid w:val="009C6DAB"/>
    <w:rsid w:val="009E7413"/>
    <w:rsid w:val="009F4BFE"/>
    <w:rsid w:val="00A900CD"/>
    <w:rsid w:val="00A920A1"/>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7254E"/>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7393D-9434-4D6C-8BBB-4D7581DD1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1197</Words>
  <Characters>7068</Characters>
  <Application>Microsoft Office Word</Application>
  <DocSecurity>0</DocSecurity>
  <Lines>58</Lines>
  <Paragraphs>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ASC Provaznik Tomas</cp:lastModifiedBy>
  <cp:revision>2</cp:revision>
  <dcterms:created xsi:type="dcterms:W3CDTF">2023-06-26T10:55:00Z</dcterms:created>
  <dcterms:modified xsi:type="dcterms:W3CDTF">2023-06-26T10:55:00Z</dcterms:modified>
</cp:coreProperties>
</file>