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0A2" w:rsidRDefault="00B240A2" w:rsidP="00B240A2">
      <w:pPr>
        <w:jc w:val="center"/>
      </w:pPr>
      <w:r>
        <w:t>OZNÁMENÍ O STANOVENÍ POČTU ČLENŮ ZASTUPITELSTVA</w:t>
      </w:r>
    </w:p>
    <w:p w:rsidR="00B240A2" w:rsidRDefault="00B240A2" w:rsidP="00B240A2">
      <w:pPr>
        <w:jc w:val="center"/>
      </w:pPr>
      <w:r>
        <w:t>OBCE BOŠÍN</w:t>
      </w:r>
    </w:p>
    <w:p w:rsidR="00B240A2" w:rsidRDefault="00B240A2" w:rsidP="00B240A2"/>
    <w:p w:rsidR="00B240A2" w:rsidRDefault="00B240A2" w:rsidP="00B240A2">
      <w:r>
        <w:t xml:space="preserve">V souladu s ustanovením § 67 a 68 odst. 1 zákona č. 128/2000 Sb., </w:t>
      </w:r>
    </w:p>
    <w:p w:rsidR="00B240A2" w:rsidRDefault="00B240A2" w:rsidP="00B240A2">
      <w:r>
        <w:t>o obcích, ve znění pozdějších předpisů,</w:t>
      </w:r>
    </w:p>
    <w:p w:rsidR="00B240A2" w:rsidRDefault="00B240A2" w:rsidP="00B240A2">
      <w:r>
        <w:t>je stanoven počet zastupitelů pro volební období 2022 - 2026</w:t>
      </w:r>
    </w:p>
    <w:p w:rsidR="00B240A2" w:rsidRDefault="00B240A2" w:rsidP="00B240A2">
      <w:r>
        <w:t>na 7 členů zastupitelstva obce B</w:t>
      </w:r>
      <w:r w:rsidR="00523265">
        <w:t>ošín</w:t>
      </w:r>
      <w:bookmarkStart w:id="0" w:name="_GoBack"/>
      <w:bookmarkEnd w:id="0"/>
      <w:r>
        <w:t>.</w:t>
      </w:r>
    </w:p>
    <w:p w:rsidR="00B240A2" w:rsidRDefault="00B240A2" w:rsidP="00B240A2"/>
    <w:p w:rsidR="00B240A2" w:rsidRDefault="00B240A2" w:rsidP="00B240A2">
      <w:r>
        <w:t>V obci Bošín je jeden volební okrsek.</w:t>
      </w:r>
    </w:p>
    <w:p w:rsidR="00B240A2" w:rsidRDefault="00B240A2" w:rsidP="00B240A2"/>
    <w:p w:rsidR="00B240A2" w:rsidRDefault="00B240A2" w:rsidP="00B240A2">
      <w:r>
        <w:t>Ing. Tomáš Provazník</w:t>
      </w:r>
    </w:p>
    <w:p w:rsidR="004038D6" w:rsidRDefault="00B240A2" w:rsidP="00B240A2">
      <w:r>
        <w:t>starostka obce</w:t>
      </w:r>
    </w:p>
    <w:sectPr w:rsidR="00403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F6"/>
    <w:rsid w:val="004038D6"/>
    <w:rsid w:val="00523265"/>
    <w:rsid w:val="007239F6"/>
    <w:rsid w:val="00AA24E9"/>
    <w:rsid w:val="00B240A2"/>
    <w:rsid w:val="00CD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5DCC8"/>
  <w15:chartTrackingRefBased/>
  <w15:docId w15:val="{2D3FBE1A-D594-484B-AD67-9283C16F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ALPHA Vehicle Security Solutions Czech s.r.o.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 Provaznik Tomas</dc:creator>
  <cp:keywords/>
  <dc:description/>
  <cp:lastModifiedBy>ASC Provaznik Tomas</cp:lastModifiedBy>
  <cp:revision>3</cp:revision>
  <dcterms:created xsi:type="dcterms:W3CDTF">2022-08-12T13:42:00Z</dcterms:created>
  <dcterms:modified xsi:type="dcterms:W3CDTF">2022-08-12T13:44:00Z</dcterms:modified>
</cp:coreProperties>
</file>